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03" w:rsidRDefault="00C11703" w:rsidP="00C11703">
      <w:pPr>
        <w:spacing w:line="460" w:lineRule="exact"/>
        <w:ind w:firstLineChars="200" w:firstLine="723"/>
        <w:jc w:val="center"/>
        <w:rPr>
          <w:rFonts w:hint="eastAsia"/>
          <w:b/>
          <w:sz w:val="36"/>
          <w:szCs w:val="36"/>
        </w:rPr>
      </w:pPr>
      <w:r w:rsidRPr="00C11703">
        <w:rPr>
          <w:rFonts w:hint="eastAsia"/>
          <w:b/>
          <w:sz w:val="36"/>
          <w:szCs w:val="36"/>
        </w:rPr>
        <w:t>粤江鸿锐公司简介</w:t>
      </w:r>
    </w:p>
    <w:p w:rsidR="003E53C9" w:rsidRDefault="00C11703" w:rsidP="00C11703">
      <w:pPr>
        <w:spacing w:line="46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 w:rsidRPr="00C03D9D">
        <w:rPr>
          <w:rFonts w:ascii="仿宋" w:eastAsia="仿宋" w:hAnsi="仿宋" w:hint="eastAsia"/>
          <w:kern w:val="0"/>
          <w:sz w:val="28"/>
          <w:szCs w:val="28"/>
        </w:rPr>
        <w:t>广东粤江鸿锐电力科技发展有限公司于2014年4月成立，是粤江公司（韶关发电厂）的全资控股子公司，</w:t>
      </w:r>
      <w:r>
        <w:rPr>
          <w:rFonts w:ascii="仿宋" w:eastAsia="仿宋" w:hAnsi="仿宋" w:hint="eastAsia"/>
          <w:kern w:val="0"/>
          <w:sz w:val="28"/>
          <w:szCs w:val="28"/>
        </w:rPr>
        <w:t>公司</w:t>
      </w:r>
      <w:r w:rsidRPr="00C03D9D">
        <w:rPr>
          <w:rFonts w:ascii="仿宋" w:eastAsia="仿宋" w:hAnsi="仿宋" w:hint="eastAsia"/>
          <w:kern w:val="0"/>
          <w:sz w:val="28"/>
          <w:szCs w:val="28"/>
        </w:rPr>
        <w:t>用工</w:t>
      </w:r>
      <w:r>
        <w:rPr>
          <w:rFonts w:ascii="仿宋" w:eastAsia="仿宋" w:hAnsi="仿宋" w:hint="eastAsia"/>
          <w:kern w:val="0"/>
          <w:sz w:val="28"/>
          <w:szCs w:val="28"/>
        </w:rPr>
        <w:t>主要来源为</w:t>
      </w:r>
      <w:r w:rsidRPr="00C03D9D">
        <w:rPr>
          <w:rFonts w:ascii="仿宋" w:eastAsia="仿宋" w:hAnsi="仿宋" w:hint="eastAsia"/>
          <w:kern w:val="0"/>
          <w:sz w:val="28"/>
          <w:szCs w:val="28"/>
        </w:rPr>
        <w:t>韶关发电厂</w:t>
      </w:r>
      <w:proofErr w:type="gramStart"/>
      <w:r w:rsidRPr="00C03D9D">
        <w:rPr>
          <w:rFonts w:ascii="仿宋" w:eastAsia="仿宋" w:hAnsi="仿宋" w:hint="eastAsia"/>
          <w:kern w:val="0"/>
          <w:sz w:val="28"/>
          <w:szCs w:val="28"/>
        </w:rPr>
        <w:t>检修部</w:t>
      </w:r>
      <w:proofErr w:type="gramEnd"/>
      <w:r w:rsidRPr="00C03D9D">
        <w:rPr>
          <w:rFonts w:ascii="仿宋" w:eastAsia="仿宋" w:hAnsi="仿宋" w:hint="eastAsia"/>
          <w:kern w:val="0"/>
          <w:sz w:val="28"/>
          <w:szCs w:val="28"/>
        </w:rPr>
        <w:t>职工</w:t>
      </w:r>
      <w:r>
        <w:rPr>
          <w:rFonts w:ascii="仿宋" w:eastAsia="仿宋" w:hAnsi="仿宋" w:hint="eastAsia"/>
          <w:kern w:val="0"/>
          <w:sz w:val="28"/>
          <w:szCs w:val="28"/>
        </w:rPr>
        <w:t>、</w:t>
      </w:r>
      <w:r w:rsidRPr="00C03D9D">
        <w:rPr>
          <w:rFonts w:ascii="仿宋" w:eastAsia="仿宋" w:hAnsi="仿宋" w:hint="eastAsia"/>
          <w:kern w:val="0"/>
          <w:sz w:val="28"/>
          <w:szCs w:val="28"/>
        </w:rPr>
        <w:t>合同工</w:t>
      </w:r>
      <w:r>
        <w:rPr>
          <w:rFonts w:ascii="仿宋" w:eastAsia="仿宋" w:hAnsi="仿宋" w:hint="eastAsia"/>
          <w:kern w:val="0"/>
          <w:sz w:val="28"/>
          <w:szCs w:val="28"/>
        </w:rPr>
        <w:t>和劳务工。是</w:t>
      </w:r>
      <w:r w:rsidRPr="00C03D9D">
        <w:rPr>
          <w:rFonts w:ascii="仿宋" w:eastAsia="仿宋" w:hAnsi="仿宋" w:hint="eastAsia"/>
          <w:kern w:val="0"/>
          <w:sz w:val="28"/>
          <w:szCs w:val="28"/>
        </w:rPr>
        <w:t>一支具有较强技术水平</w:t>
      </w:r>
      <w:r>
        <w:rPr>
          <w:rFonts w:ascii="仿宋" w:eastAsia="仿宋" w:hAnsi="仿宋" w:hint="eastAsia"/>
          <w:kern w:val="0"/>
          <w:sz w:val="28"/>
          <w:szCs w:val="28"/>
        </w:rPr>
        <w:t>及</w:t>
      </w:r>
      <w:r w:rsidRPr="00C03D9D">
        <w:rPr>
          <w:rFonts w:ascii="仿宋" w:eastAsia="仿宋" w:hAnsi="仿宋" w:hint="eastAsia"/>
          <w:kern w:val="0"/>
          <w:sz w:val="28"/>
          <w:szCs w:val="28"/>
        </w:rPr>
        <w:t>丰富的火电机组设备检修经验</w:t>
      </w:r>
      <w:r>
        <w:rPr>
          <w:rFonts w:ascii="仿宋" w:eastAsia="仿宋" w:hAnsi="仿宋" w:hint="eastAsia"/>
          <w:kern w:val="0"/>
          <w:sz w:val="28"/>
          <w:szCs w:val="28"/>
        </w:rPr>
        <w:t>的企业，是一支</w:t>
      </w:r>
      <w:r w:rsidRPr="00C03D9D">
        <w:rPr>
          <w:rFonts w:ascii="仿宋" w:eastAsia="仿宋" w:hAnsi="仿宋" w:hint="eastAsia"/>
          <w:kern w:val="0"/>
          <w:sz w:val="28"/>
          <w:szCs w:val="28"/>
        </w:rPr>
        <w:t>既服务于韶关发电厂又面向社会的专业化电力检修队伍。</w:t>
      </w:r>
    </w:p>
    <w:p w:rsidR="00C11703" w:rsidRPr="003E53C9" w:rsidRDefault="00C11703" w:rsidP="00C11703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03D9D">
        <w:rPr>
          <w:rFonts w:ascii="仿宋" w:eastAsia="仿宋" w:hAnsi="仿宋" w:hint="eastAsia"/>
          <w:kern w:val="0"/>
          <w:sz w:val="28"/>
          <w:szCs w:val="28"/>
        </w:rPr>
        <w:t>公司除拥有火力发电厂检修所必需的各机、炉、电、热控、燃料等专业检修人员及保温、架子、机加工等各类辅助配合工种外，还具备各类试验、测量、监查</w:t>
      </w:r>
      <w:r>
        <w:rPr>
          <w:rFonts w:ascii="仿宋" w:eastAsia="仿宋" w:hAnsi="仿宋" w:hint="eastAsia"/>
          <w:kern w:val="0"/>
          <w:sz w:val="28"/>
          <w:szCs w:val="28"/>
        </w:rPr>
        <w:t>资质</w:t>
      </w:r>
      <w:r w:rsidRPr="00C03D9D">
        <w:rPr>
          <w:rFonts w:ascii="仿宋" w:eastAsia="仿宋" w:hAnsi="仿宋" w:hint="eastAsia"/>
          <w:kern w:val="0"/>
          <w:sz w:val="28"/>
          <w:szCs w:val="28"/>
        </w:rPr>
        <w:t>等专业人员，其中包括国家技术监督部门和电力系统认可的超声波、射线、表面探伤、锅炉压力容器监测、仪表校验等专业技术人员。</w:t>
      </w:r>
      <w:bookmarkStart w:id="0" w:name="_GoBack"/>
      <w:bookmarkEnd w:id="0"/>
      <w:r w:rsidRPr="00C03D9D">
        <w:rPr>
          <w:rFonts w:ascii="仿宋" w:eastAsia="仿宋" w:hAnsi="仿宋" w:hint="eastAsia"/>
          <w:kern w:val="0"/>
          <w:sz w:val="28"/>
          <w:szCs w:val="28"/>
        </w:rPr>
        <w:t>具有科学、严谨的组织管理，尤其是在检修质量管理方面，</w:t>
      </w:r>
    </w:p>
    <w:sectPr w:rsidR="00C11703" w:rsidRPr="003E53C9" w:rsidSect="006610E2">
      <w:footerReference w:type="default" r:id="rId8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C7" w:rsidRDefault="003714C7" w:rsidP="00D80E6F">
      <w:r>
        <w:separator/>
      </w:r>
    </w:p>
  </w:endnote>
  <w:endnote w:type="continuationSeparator" w:id="0">
    <w:p w:rsidR="003714C7" w:rsidRDefault="003714C7" w:rsidP="00D8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79584"/>
      <w:docPartObj>
        <w:docPartGallery w:val="Page Numbers (Bottom of Page)"/>
        <w:docPartUnique/>
      </w:docPartObj>
    </w:sdtPr>
    <w:sdtEndPr/>
    <w:sdtContent>
      <w:p w:rsidR="00CB2F1A" w:rsidRDefault="00987AD1">
        <w:pPr>
          <w:pStyle w:val="a5"/>
          <w:jc w:val="center"/>
        </w:pPr>
        <w:r>
          <w:fldChar w:fldCharType="begin"/>
        </w:r>
        <w:r w:rsidR="00CB2F1A">
          <w:instrText>PAGE   \* MERGEFORMAT</w:instrText>
        </w:r>
        <w:r>
          <w:fldChar w:fldCharType="separate"/>
        </w:r>
        <w:r w:rsidR="00C11703" w:rsidRPr="00C11703">
          <w:rPr>
            <w:noProof/>
            <w:lang w:val="zh-CN"/>
          </w:rPr>
          <w:t>1</w:t>
        </w:r>
        <w:r>
          <w:fldChar w:fldCharType="end"/>
        </w:r>
      </w:p>
    </w:sdtContent>
  </w:sdt>
  <w:p w:rsidR="00CB2F1A" w:rsidRDefault="00CB2F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C7" w:rsidRDefault="003714C7" w:rsidP="00D80E6F">
      <w:r>
        <w:separator/>
      </w:r>
    </w:p>
  </w:footnote>
  <w:footnote w:type="continuationSeparator" w:id="0">
    <w:p w:rsidR="003714C7" w:rsidRDefault="003714C7" w:rsidP="00D80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15F8"/>
    <w:multiLevelType w:val="hybridMultilevel"/>
    <w:tmpl w:val="F3CA220E"/>
    <w:lvl w:ilvl="0" w:tplc="B706069C">
      <w:start w:val="1"/>
      <w:numFmt w:val="decimal"/>
      <w:lvlText w:val="%1、"/>
      <w:lvlJc w:val="left"/>
      <w:pPr>
        <w:ind w:left="1280" w:hanging="72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CF4"/>
    <w:rsid w:val="000036F3"/>
    <w:rsid w:val="00004FE9"/>
    <w:rsid w:val="00031E94"/>
    <w:rsid w:val="000C5389"/>
    <w:rsid w:val="000F5073"/>
    <w:rsid w:val="0011663C"/>
    <w:rsid w:val="001221FF"/>
    <w:rsid w:val="00127EC6"/>
    <w:rsid w:val="00132BAF"/>
    <w:rsid w:val="001540E4"/>
    <w:rsid w:val="00173CA1"/>
    <w:rsid w:val="00175387"/>
    <w:rsid w:val="002328E6"/>
    <w:rsid w:val="00241770"/>
    <w:rsid w:val="00276AA8"/>
    <w:rsid w:val="002A04B4"/>
    <w:rsid w:val="002E340B"/>
    <w:rsid w:val="00302E43"/>
    <w:rsid w:val="00316051"/>
    <w:rsid w:val="00330F7F"/>
    <w:rsid w:val="00363668"/>
    <w:rsid w:val="003714C7"/>
    <w:rsid w:val="003B6AC3"/>
    <w:rsid w:val="003D1891"/>
    <w:rsid w:val="003E022A"/>
    <w:rsid w:val="003E53C9"/>
    <w:rsid w:val="00442638"/>
    <w:rsid w:val="004441D4"/>
    <w:rsid w:val="00474E9F"/>
    <w:rsid w:val="00487BA2"/>
    <w:rsid w:val="004B2962"/>
    <w:rsid w:val="004D4EF5"/>
    <w:rsid w:val="00500210"/>
    <w:rsid w:val="00563FCC"/>
    <w:rsid w:val="0059460B"/>
    <w:rsid w:val="005C76E2"/>
    <w:rsid w:val="005E368B"/>
    <w:rsid w:val="005F6DC5"/>
    <w:rsid w:val="00601054"/>
    <w:rsid w:val="006520A1"/>
    <w:rsid w:val="006610E2"/>
    <w:rsid w:val="006A7582"/>
    <w:rsid w:val="006F4DA3"/>
    <w:rsid w:val="007B73C0"/>
    <w:rsid w:val="007D28C7"/>
    <w:rsid w:val="008007D4"/>
    <w:rsid w:val="00833B2A"/>
    <w:rsid w:val="00846780"/>
    <w:rsid w:val="008555D6"/>
    <w:rsid w:val="00923547"/>
    <w:rsid w:val="00945708"/>
    <w:rsid w:val="0095326A"/>
    <w:rsid w:val="009670D8"/>
    <w:rsid w:val="00987AD1"/>
    <w:rsid w:val="00995382"/>
    <w:rsid w:val="009974E8"/>
    <w:rsid w:val="009A6C58"/>
    <w:rsid w:val="00AB31C6"/>
    <w:rsid w:val="00AB6CF4"/>
    <w:rsid w:val="00B02B9A"/>
    <w:rsid w:val="00B60AB3"/>
    <w:rsid w:val="00B71347"/>
    <w:rsid w:val="00BB1751"/>
    <w:rsid w:val="00BB33C8"/>
    <w:rsid w:val="00C10B8C"/>
    <w:rsid w:val="00C11703"/>
    <w:rsid w:val="00C126B1"/>
    <w:rsid w:val="00C1307D"/>
    <w:rsid w:val="00C23DA7"/>
    <w:rsid w:val="00C36044"/>
    <w:rsid w:val="00C64D95"/>
    <w:rsid w:val="00CB2F1A"/>
    <w:rsid w:val="00D62DF3"/>
    <w:rsid w:val="00D64B22"/>
    <w:rsid w:val="00D80E6F"/>
    <w:rsid w:val="00DC569D"/>
    <w:rsid w:val="00DE24C8"/>
    <w:rsid w:val="00DF58C8"/>
    <w:rsid w:val="00E126A5"/>
    <w:rsid w:val="00E44BE3"/>
    <w:rsid w:val="00EA70A8"/>
    <w:rsid w:val="00F15554"/>
    <w:rsid w:val="00F35FA0"/>
    <w:rsid w:val="00F52281"/>
    <w:rsid w:val="00F7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F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E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E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F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0E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0E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NTKO</cp:lastModifiedBy>
  <cp:revision>11</cp:revision>
  <cp:lastPrinted>2015-12-21T01:56:00Z</cp:lastPrinted>
  <dcterms:created xsi:type="dcterms:W3CDTF">2017-01-23T08:43:00Z</dcterms:created>
  <dcterms:modified xsi:type="dcterms:W3CDTF">2018-08-05T02:33:00Z</dcterms:modified>
</cp:coreProperties>
</file>