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6C" w:rsidRPr="0089506C" w:rsidRDefault="0089506C" w:rsidP="0089506C">
      <w:pPr>
        <w:pStyle w:val="a5"/>
        <w:spacing w:before="75" w:beforeAutospacing="0" w:after="75" w:afterAutospacing="0"/>
        <w:rPr>
          <w:rFonts w:asciiTheme="minorEastAsia" w:eastAsiaTheme="minorEastAsia" w:hAnsiTheme="minorEastAsia" w:cs="Tahoma"/>
          <w:color w:val="000000"/>
        </w:rPr>
      </w:pPr>
      <w:r w:rsidRPr="0089506C">
        <w:rPr>
          <w:rFonts w:asciiTheme="minorEastAsia" w:eastAsiaTheme="minorEastAsia" w:hAnsiTheme="minorEastAsia" w:cs="Tahoma" w:hint="eastAsia"/>
          <w:color w:val="333333"/>
          <w:shd w:val="clear" w:color="auto" w:fill="FFFFFF"/>
        </w:rPr>
        <w:t>中国通信服务股份有限公司（简称</w:t>
      </w:r>
      <w:proofErr w:type="gramStart"/>
      <w:r w:rsidRPr="0089506C">
        <w:rPr>
          <w:rFonts w:asciiTheme="minorEastAsia" w:eastAsiaTheme="minorEastAsia" w:hAnsiTheme="minorEastAsia" w:cs="Tahoma" w:hint="eastAsia"/>
          <w:color w:val="333333"/>
          <w:shd w:val="clear" w:color="auto" w:fill="FFFFFF"/>
        </w:rPr>
        <w:t>中通服</w:t>
      </w:r>
      <w:proofErr w:type="gramEnd"/>
      <w:r w:rsidRPr="0089506C">
        <w:rPr>
          <w:rFonts w:asciiTheme="minorEastAsia" w:eastAsiaTheme="minorEastAsia" w:hAnsiTheme="minorEastAsia" w:cs="Tahoma" w:hint="eastAsia"/>
          <w:color w:val="333333"/>
          <w:shd w:val="clear" w:color="auto" w:fill="FFFFFF"/>
        </w:rPr>
        <w:t>CCS）是经国务院同意、国务院国有资产管理委员会批准，在国家工商行政管理总局登记注册成立的大型企业，由中国电信集团公司、中国移动通信集团公司、中国联合网络通信集团有限公司三大电信运营商控股，在全国范围内为通信运营商、媒体运营商、设备制造商、专用通信网及政府机关、企事业单位等提供网络建设、外包服务、内容应用及其他服务，并积极拓展海外市场。</w:t>
      </w:r>
    </w:p>
    <w:p w:rsidR="0089506C" w:rsidRPr="0089506C" w:rsidRDefault="0089506C" w:rsidP="0089506C">
      <w:pPr>
        <w:pStyle w:val="a5"/>
        <w:spacing w:before="75" w:beforeAutospacing="0" w:after="75" w:afterAutospacing="0"/>
        <w:rPr>
          <w:rFonts w:asciiTheme="minorEastAsia" w:eastAsiaTheme="minorEastAsia" w:hAnsiTheme="minorEastAsia" w:cs="Tahoma"/>
          <w:color w:val="000000"/>
        </w:rPr>
      </w:pPr>
    </w:p>
    <w:p w:rsidR="0089506C" w:rsidRPr="0089506C" w:rsidRDefault="0089506C" w:rsidP="0089506C">
      <w:pPr>
        <w:pStyle w:val="a5"/>
        <w:spacing w:before="75" w:beforeAutospacing="0" w:after="75" w:afterAutospacing="0"/>
        <w:rPr>
          <w:rFonts w:asciiTheme="minorEastAsia" w:eastAsiaTheme="minorEastAsia" w:hAnsiTheme="minorEastAsia" w:cs="Tahoma"/>
          <w:color w:val="000000"/>
        </w:rPr>
      </w:pPr>
      <w:r w:rsidRPr="0089506C">
        <w:rPr>
          <w:rFonts w:asciiTheme="minorEastAsia" w:eastAsia="MS Gothic" w:hAnsi="MS Gothic" w:cs="MS Gothic" w:hint="eastAsia"/>
          <w:color w:val="333333"/>
          <w:shd w:val="clear" w:color="auto" w:fill="FFFFFF"/>
        </w:rPr>
        <w:t>​</w:t>
      </w:r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中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通信服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務國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際有限公司（CCSI），是中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通信服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務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在香港設立的全資子公司，負責管理中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通信服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務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的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際業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務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，在全球範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圍內為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海外通信運營商、設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備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制造商、政府及企業等客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戶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提供“通信網絡建設（TIS）”、“業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務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流程外包（BPO）”、“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內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容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應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用與增值（ACO）”等三大服</w:t>
      </w:r>
      <w:proofErr w:type="gramStart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務</w:t>
      </w:r>
      <w:proofErr w:type="gramEnd"/>
      <w:r w:rsidRPr="0089506C">
        <w:rPr>
          <w:rFonts w:asciiTheme="minorEastAsia" w:eastAsiaTheme="minorEastAsia" w:hAnsiTheme="minorEastAsia" w:cs="Arial"/>
          <w:color w:val="393939"/>
          <w:shd w:val="clear" w:color="auto" w:fill="FFFFFF"/>
        </w:rPr>
        <w:t>。</w:t>
      </w:r>
    </w:p>
    <w:p w:rsidR="0089506C" w:rsidRPr="0089506C" w:rsidRDefault="0089506C" w:rsidP="0089506C">
      <w:pPr>
        <w:pStyle w:val="a5"/>
        <w:shd w:val="clear" w:color="auto" w:fill="FFFFFF"/>
        <w:spacing w:before="75" w:beforeAutospacing="0" w:after="75" w:afterAutospacing="0"/>
        <w:rPr>
          <w:rFonts w:asciiTheme="minorEastAsia" w:eastAsiaTheme="minorEastAsia" w:hAnsiTheme="minorEastAsia" w:cs="Arial"/>
          <w:color w:val="393939"/>
        </w:rPr>
      </w:pPr>
      <w:r w:rsidRPr="0089506C">
        <w:rPr>
          <w:rFonts w:asciiTheme="minorEastAsia" w:eastAsiaTheme="minorEastAsia" w:hAnsiTheme="minorEastAsia" w:cs="Arial"/>
          <w:color w:val="393939"/>
        </w:rPr>
        <w:t>憑籍中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通信服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務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雄厚的技術和人力資源，中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通信服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務國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際（CCSI）業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務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涉及通信行業各個領域，通過在全球40個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家和地區設立分支機構，業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務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範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圍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覆蓋亞洲、非洲、南美洲等的60多個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家和地區，並與全球主要運營商、設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備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商結成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戰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略聯盟。目前，中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國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通信服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務國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際在全球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擁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有超過3,300名員工。</w:t>
      </w:r>
    </w:p>
    <w:p w:rsidR="0089506C" w:rsidRPr="0089506C" w:rsidRDefault="0089506C" w:rsidP="0089506C">
      <w:pPr>
        <w:pStyle w:val="a5"/>
        <w:shd w:val="clear" w:color="auto" w:fill="FFFFFF"/>
        <w:spacing w:before="75" w:beforeAutospacing="0" w:after="75" w:afterAutospacing="0"/>
        <w:rPr>
          <w:rFonts w:asciiTheme="minorEastAsia" w:eastAsiaTheme="minorEastAsia" w:hAnsiTheme="minorEastAsia" w:cs="Arial"/>
          <w:color w:val="393939"/>
        </w:rPr>
      </w:pPr>
    </w:p>
    <w:p w:rsidR="0089506C" w:rsidRPr="0089506C" w:rsidRDefault="0089506C" w:rsidP="0089506C">
      <w:pPr>
        <w:pStyle w:val="a5"/>
        <w:shd w:val="clear" w:color="auto" w:fill="FFFFFF"/>
        <w:spacing w:before="75" w:beforeAutospacing="0" w:after="75" w:afterAutospacing="0"/>
        <w:rPr>
          <w:rFonts w:asciiTheme="minorEastAsia" w:eastAsiaTheme="minorEastAsia" w:hAnsiTheme="minorEastAsia" w:cs="Arial"/>
          <w:color w:val="393939"/>
        </w:rPr>
      </w:pPr>
      <w:r w:rsidRPr="0089506C">
        <w:rPr>
          <w:rFonts w:asciiTheme="minorEastAsia" w:eastAsiaTheme="minorEastAsia" w:hAnsiTheme="minorEastAsia" w:cs="Arial"/>
          <w:color w:val="393939"/>
        </w:rPr>
        <w:t>中国通信服务国际有限公司（CCSI）近几年积极部署海外业务换轨转型战略，电力是转型重要行业，电力人才队伍梯队建设是公司转型重点工作，期待才华横溢的你加入我们，共同创造中</w:t>
      </w:r>
      <w:proofErr w:type="gramStart"/>
      <w:r w:rsidRPr="0089506C">
        <w:rPr>
          <w:rFonts w:asciiTheme="minorEastAsia" w:eastAsiaTheme="minorEastAsia" w:hAnsiTheme="minorEastAsia" w:cs="Arial"/>
          <w:color w:val="393939"/>
        </w:rPr>
        <w:t>通服海外</w:t>
      </w:r>
      <w:proofErr w:type="gramEnd"/>
      <w:r w:rsidRPr="0089506C">
        <w:rPr>
          <w:rFonts w:asciiTheme="minorEastAsia" w:eastAsiaTheme="minorEastAsia" w:hAnsiTheme="minorEastAsia" w:cs="Arial"/>
          <w:color w:val="393939"/>
        </w:rPr>
        <w:t>电力传奇！</w:t>
      </w:r>
    </w:p>
    <w:p w:rsidR="00DC232A" w:rsidRPr="0089506C" w:rsidRDefault="00DC232A"/>
    <w:sectPr w:rsidR="00DC232A" w:rsidRPr="0089506C" w:rsidSect="00DC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F8D" w:rsidRDefault="00CE1F8D" w:rsidP="0089506C">
      <w:r>
        <w:separator/>
      </w:r>
    </w:p>
  </w:endnote>
  <w:endnote w:type="continuationSeparator" w:id="0">
    <w:p w:rsidR="00CE1F8D" w:rsidRDefault="00CE1F8D" w:rsidP="0089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F8D" w:rsidRDefault="00CE1F8D" w:rsidP="0089506C">
      <w:r>
        <w:separator/>
      </w:r>
    </w:p>
  </w:footnote>
  <w:footnote w:type="continuationSeparator" w:id="0">
    <w:p w:rsidR="00CE1F8D" w:rsidRDefault="00CE1F8D" w:rsidP="00895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06C"/>
    <w:rsid w:val="0089506C"/>
    <w:rsid w:val="00CE1F8D"/>
    <w:rsid w:val="00DC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0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06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50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2018-03-26T13:07:00Z</dcterms:created>
  <dcterms:modified xsi:type="dcterms:W3CDTF">2018-03-26T13:08:00Z</dcterms:modified>
</cp:coreProperties>
</file>